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12AD" w14:textId="77777777" w:rsidR="0021132D" w:rsidRPr="0067587B" w:rsidRDefault="0021132D">
      <w:pPr>
        <w:rPr>
          <w:b/>
          <w:lang w:val="en-GB"/>
        </w:rPr>
      </w:pPr>
      <w:r w:rsidRPr="0067587B">
        <w:rPr>
          <w:b/>
          <w:lang w:val="en-GB"/>
        </w:rPr>
        <w:t xml:space="preserve">Review </w:t>
      </w:r>
      <w:r w:rsidR="000B6579">
        <w:rPr>
          <w:b/>
          <w:lang w:val="en-GB"/>
        </w:rPr>
        <w:t xml:space="preserve">Questions </w:t>
      </w:r>
      <w:r w:rsidRPr="0067587B">
        <w:rPr>
          <w:b/>
          <w:lang w:val="en-GB"/>
        </w:rPr>
        <w:t>for First Test</w:t>
      </w:r>
    </w:p>
    <w:p w14:paraId="53585FF9" w14:textId="77777777" w:rsidR="0021132D" w:rsidRPr="00230F75" w:rsidRDefault="0021132D">
      <w:pPr>
        <w:rPr>
          <w:lang w:val="en-GB"/>
        </w:rPr>
      </w:pPr>
    </w:p>
    <w:p w14:paraId="0066A73B" w14:textId="77777777" w:rsidR="0021132D" w:rsidRPr="00230F75" w:rsidRDefault="00CA52B1">
      <w:pPr>
        <w:rPr>
          <w:lang w:val="en-GB"/>
        </w:rPr>
      </w:pPr>
      <w:r>
        <w:rPr>
          <w:lang w:val="en-GB"/>
        </w:rPr>
        <w:t>Compare/</w:t>
      </w:r>
      <w:r w:rsidR="0021132D" w:rsidRPr="00230F75">
        <w:rPr>
          <w:lang w:val="en-GB"/>
        </w:rPr>
        <w:t>contrast representations of the famous person</w:t>
      </w:r>
      <w:r w:rsidR="0067587B">
        <w:rPr>
          <w:lang w:val="en-GB"/>
        </w:rPr>
        <w:t xml:space="preserve"> </w:t>
      </w:r>
      <w:r>
        <w:rPr>
          <w:lang w:val="en-GB"/>
        </w:rPr>
        <w:t>from your</w:t>
      </w:r>
      <w:r w:rsidR="0021132D" w:rsidRPr="00230F75">
        <w:rPr>
          <w:lang w:val="en-GB"/>
        </w:rPr>
        <w:t xml:space="preserve"> "Star-Gazing" project to </w:t>
      </w:r>
      <w:r>
        <w:rPr>
          <w:lang w:val="en-GB"/>
        </w:rPr>
        <w:t>those</w:t>
      </w:r>
      <w:r w:rsidR="0021132D" w:rsidRPr="00230F75">
        <w:rPr>
          <w:lang w:val="en-GB"/>
        </w:rPr>
        <w:t xml:space="preserve"> of James Dean, </w:t>
      </w:r>
      <w:r w:rsidR="000B6579">
        <w:rPr>
          <w:lang w:val="en-GB"/>
        </w:rPr>
        <w:t>Marilyn Monroe, Rock Hudson</w:t>
      </w:r>
      <w:r w:rsidR="00EC7BF7">
        <w:rPr>
          <w:lang w:val="en-GB"/>
        </w:rPr>
        <w:t xml:space="preserve"> and one other person.</w:t>
      </w:r>
    </w:p>
    <w:p w14:paraId="7D2A38C1" w14:textId="77777777" w:rsidR="00033D5A" w:rsidRDefault="00033D5A">
      <w:pPr>
        <w:rPr>
          <w:lang w:val="en-GB"/>
        </w:rPr>
      </w:pPr>
    </w:p>
    <w:p w14:paraId="57D03867" w14:textId="77777777" w:rsidR="009F3733" w:rsidRDefault="00033D5A">
      <w:pPr>
        <w:rPr>
          <w:lang w:val="en-GB"/>
        </w:rPr>
      </w:pPr>
      <w:r>
        <w:rPr>
          <w:lang w:val="en-GB"/>
        </w:rPr>
        <w:t xml:space="preserve">Pick two </w:t>
      </w:r>
      <w:r w:rsidR="009F3733">
        <w:rPr>
          <w:lang w:val="en-GB"/>
        </w:rPr>
        <w:t>men</w:t>
      </w:r>
      <w:r>
        <w:rPr>
          <w:lang w:val="en-GB"/>
        </w:rPr>
        <w:t xml:space="preserve"> on whom you did </w:t>
      </w:r>
      <w:r w:rsidRPr="00033D5A">
        <w:rPr>
          <w:b/>
          <w:bCs/>
          <w:lang w:val="en-GB"/>
        </w:rPr>
        <w:t>not</w:t>
      </w:r>
      <w:r>
        <w:rPr>
          <w:lang w:val="en-GB"/>
        </w:rPr>
        <w:t xml:space="preserve"> do your project and compare how they were represented.</w:t>
      </w:r>
    </w:p>
    <w:p w14:paraId="6A10AC0B" w14:textId="77777777" w:rsidR="009F3733" w:rsidRDefault="009F3733">
      <w:pPr>
        <w:rPr>
          <w:lang w:val="en-GB"/>
        </w:rPr>
      </w:pPr>
    </w:p>
    <w:p w14:paraId="1CA52007" w14:textId="77777777" w:rsidR="009F3733" w:rsidRDefault="009F3733" w:rsidP="009F3733">
      <w:pPr>
        <w:rPr>
          <w:lang w:val="en-GB"/>
        </w:rPr>
      </w:pPr>
      <w:r>
        <w:rPr>
          <w:lang w:val="en-GB"/>
        </w:rPr>
        <w:t xml:space="preserve">Pick two women on whom you did </w:t>
      </w:r>
      <w:r w:rsidRPr="00033D5A">
        <w:rPr>
          <w:b/>
          <w:bCs/>
          <w:lang w:val="en-GB"/>
        </w:rPr>
        <w:t>not</w:t>
      </w:r>
      <w:r>
        <w:rPr>
          <w:lang w:val="en-GB"/>
        </w:rPr>
        <w:t xml:space="preserve"> do your project and compare how they were represented.</w:t>
      </w:r>
    </w:p>
    <w:p w14:paraId="05CA73F4" w14:textId="77777777" w:rsidR="0021132D" w:rsidRPr="00230F75" w:rsidRDefault="0021132D">
      <w:pPr>
        <w:rPr>
          <w:lang w:val="en-GB"/>
        </w:rPr>
      </w:pPr>
    </w:p>
    <w:p w14:paraId="42CF0F16" w14:textId="77777777" w:rsidR="0067587B" w:rsidRDefault="0021132D">
      <w:pPr>
        <w:rPr>
          <w:lang w:val="en-GB"/>
        </w:rPr>
      </w:pPr>
      <w:r w:rsidRPr="00230F75">
        <w:rPr>
          <w:lang w:val="en-GB"/>
        </w:rPr>
        <w:t xml:space="preserve">Thomas Hine's article, "The Luckiest Generation", pointed out a number of trends in 1950s culture such as the rise of suburbia, how manufacturers kept sales from slowing down, the role of the expert, new foods, and suburban social life.  Explain these trends using ads in your issue of </w:t>
      </w:r>
      <w:r w:rsidRPr="00230F75">
        <w:rPr>
          <w:i/>
          <w:lang w:val="en-GB"/>
        </w:rPr>
        <w:t>Life</w:t>
      </w:r>
      <w:r w:rsidRPr="00230F75">
        <w:rPr>
          <w:lang w:val="en-GB"/>
        </w:rPr>
        <w:t xml:space="preserve"> magazine to illustrate Hine's ideas.</w:t>
      </w:r>
    </w:p>
    <w:p w14:paraId="1C82A8B8" w14:textId="77777777" w:rsidR="0067587B" w:rsidRDefault="0067587B">
      <w:pPr>
        <w:rPr>
          <w:lang w:val="en-GB"/>
        </w:rPr>
      </w:pPr>
    </w:p>
    <w:p w14:paraId="5B8F59A2" w14:textId="77777777" w:rsidR="006D7408" w:rsidRPr="00230F75" w:rsidRDefault="0067587B">
      <w:pPr>
        <w:rPr>
          <w:lang w:val="en-GB"/>
        </w:rPr>
      </w:pPr>
      <w:r>
        <w:rPr>
          <w:lang w:val="en-GB"/>
        </w:rPr>
        <w:t>Who were the "luckiest generation" and why were they so lucky?</w:t>
      </w:r>
    </w:p>
    <w:p w14:paraId="256E7DEF" w14:textId="77777777" w:rsidR="006D7408" w:rsidRPr="00230F75" w:rsidRDefault="006D7408">
      <w:pPr>
        <w:rPr>
          <w:lang w:val="en-GB"/>
        </w:rPr>
      </w:pPr>
    </w:p>
    <w:p w14:paraId="1AE20AC0" w14:textId="77777777" w:rsidR="0021132D" w:rsidRPr="00230F75" w:rsidRDefault="006D7408">
      <w:pPr>
        <w:rPr>
          <w:lang w:val="en-GB"/>
        </w:rPr>
      </w:pPr>
      <w:r w:rsidRPr="00230F75">
        <w:rPr>
          <w:lang w:val="en-GB"/>
        </w:rPr>
        <w:t xml:space="preserve">Be able to discuss examples of advertisements from your issue of </w:t>
      </w:r>
      <w:r w:rsidRPr="00230F75">
        <w:rPr>
          <w:i/>
          <w:lang w:val="en-GB"/>
        </w:rPr>
        <w:t>Life</w:t>
      </w:r>
      <w:r w:rsidRPr="00230F75">
        <w:rPr>
          <w:lang w:val="en-GB"/>
        </w:rPr>
        <w:t xml:space="preserve"> magazine that are didactic, prescriptive and aspirational.</w:t>
      </w:r>
    </w:p>
    <w:p w14:paraId="6CC321D1" w14:textId="77777777" w:rsidR="0021132D" w:rsidRPr="00230F75" w:rsidRDefault="0021132D">
      <w:pPr>
        <w:rPr>
          <w:lang w:val="en-GB"/>
        </w:rPr>
      </w:pPr>
    </w:p>
    <w:p w14:paraId="14F5465D" w14:textId="77777777" w:rsidR="0021132D" w:rsidRPr="00230F75" w:rsidRDefault="0021132D">
      <w:pPr>
        <w:rPr>
          <w:lang w:val="en-GB"/>
        </w:rPr>
      </w:pPr>
      <w:r w:rsidRPr="00230F75">
        <w:rPr>
          <w:lang w:val="en-GB"/>
        </w:rPr>
        <w:t xml:space="preserve">Compare </w:t>
      </w:r>
      <w:r w:rsidRPr="00230F75">
        <w:rPr>
          <w:i/>
          <w:lang w:val="en-GB"/>
        </w:rPr>
        <w:t xml:space="preserve">Advertising and the End of the World </w:t>
      </w:r>
      <w:r w:rsidRPr="00230F75">
        <w:rPr>
          <w:lang w:val="en-GB"/>
        </w:rPr>
        <w:t xml:space="preserve">to "Body Ritual Among the </w:t>
      </w:r>
      <w:proofErr w:type="spellStart"/>
      <w:r w:rsidRPr="00230F75">
        <w:rPr>
          <w:lang w:val="en-GB"/>
        </w:rPr>
        <w:t>Nacerima</w:t>
      </w:r>
      <w:proofErr w:type="spellEnd"/>
      <w:r w:rsidRPr="00230F75">
        <w:rPr>
          <w:lang w:val="en-GB"/>
        </w:rPr>
        <w:t>".</w:t>
      </w:r>
    </w:p>
    <w:p w14:paraId="209925F1" w14:textId="77777777" w:rsidR="0021132D" w:rsidRPr="00230F75" w:rsidRDefault="0021132D">
      <w:pPr>
        <w:rPr>
          <w:lang w:val="en-GB"/>
        </w:rPr>
      </w:pPr>
    </w:p>
    <w:p w14:paraId="2E516552" w14:textId="77777777" w:rsidR="0021132D" w:rsidRPr="00230F75" w:rsidRDefault="00CA52B1">
      <w:pPr>
        <w:rPr>
          <w:lang w:val="en-GB"/>
        </w:rPr>
      </w:pPr>
      <w:r>
        <w:rPr>
          <w:lang w:val="en-GB"/>
        </w:rPr>
        <w:t>Explain Elvis. Use</w:t>
      </w:r>
      <w:r w:rsidR="0021132D" w:rsidRPr="00230F75">
        <w:rPr>
          <w:lang w:val="en-GB"/>
        </w:rPr>
        <w:t xml:space="preserve"> </w:t>
      </w:r>
      <w:r w:rsidR="0021132D" w:rsidRPr="00230F75">
        <w:rPr>
          <w:i/>
          <w:lang w:val="en-GB"/>
        </w:rPr>
        <w:t>The History of Rock and Roll</w:t>
      </w:r>
      <w:r>
        <w:rPr>
          <w:lang w:val="en-GB"/>
        </w:rPr>
        <w:t xml:space="preserve">, "Generation in the Spotlight" and "The Naturalized Gender Order of Rock and Roll." Compare Elvis, </w:t>
      </w:r>
      <w:r w:rsidR="0021132D" w:rsidRPr="00230F75">
        <w:rPr>
          <w:lang w:val="en-GB"/>
        </w:rPr>
        <w:t>Pat Boone</w:t>
      </w:r>
      <w:r>
        <w:rPr>
          <w:lang w:val="en-GB"/>
        </w:rPr>
        <w:t xml:space="preserve"> &amp; Ricky Nelson</w:t>
      </w:r>
      <w:r w:rsidR="0021132D" w:rsidRPr="00230F75">
        <w:rPr>
          <w:lang w:val="en-GB"/>
        </w:rPr>
        <w:t xml:space="preserve">. </w:t>
      </w:r>
    </w:p>
    <w:p w14:paraId="03A8BB4E" w14:textId="77777777" w:rsidR="0021132D" w:rsidRPr="00230F75" w:rsidRDefault="0021132D">
      <w:pPr>
        <w:rPr>
          <w:lang w:val="en-GB"/>
        </w:rPr>
      </w:pPr>
    </w:p>
    <w:p w14:paraId="7B2661DE" w14:textId="77777777" w:rsidR="0021132D" w:rsidRPr="00230F75" w:rsidRDefault="0021132D">
      <w:pPr>
        <w:rPr>
          <w:lang w:val="en-GB"/>
        </w:rPr>
      </w:pPr>
      <w:r w:rsidRPr="00230F75">
        <w:rPr>
          <w:lang w:val="en-GB"/>
        </w:rPr>
        <w:t>What were the major musical elements that set the stage for Rock and Roll?</w:t>
      </w:r>
    </w:p>
    <w:p w14:paraId="0A858D3E" w14:textId="77777777" w:rsidR="0021132D" w:rsidRPr="00230F75" w:rsidRDefault="0021132D">
      <w:pPr>
        <w:rPr>
          <w:lang w:val="en-GB"/>
        </w:rPr>
      </w:pPr>
    </w:p>
    <w:p w14:paraId="40884649" w14:textId="77777777" w:rsidR="006D7408" w:rsidRPr="00230F75" w:rsidRDefault="0021132D">
      <w:pPr>
        <w:rPr>
          <w:lang w:val="en-GB"/>
        </w:rPr>
      </w:pPr>
      <w:r w:rsidRPr="00230F75">
        <w:rPr>
          <w:lang w:val="en-GB"/>
        </w:rPr>
        <w:t xml:space="preserve">What </w:t>
      </w:r>
      <w:r w:rsidR="006D7408" w:rsidRPr="00230F75">
        <w:rPr>
          <w:lang w:val="en-GB"/>
        </w:rPr>
        <w:t>were the major insecurities in America in the 1950s?</w:t>
      </w:r>
      <w:r w:rsidR="00CA52B1">
        <w:rPr>
          <w:lang w:val="en-GB"/>
        </w:rPr>
        <w:t xml:space="preserve"> How did th</w:t>
      </w:r>
      <w:r w:rsidR="009F3733">
        <w:rPr>
          <w:lang w:val="en-GB"/>
        </w:rPr>
        <w:t>ey appear in didactic materials and</w:t>
      </w:r>
      <w:r w:rsidR="00CA52B1">
        <w:rPr>
          <w:lang w:val="en-GB"/>
        </w:rPr>
        <w:t xml:space="preserve"> advertisem</w:t>
      </w:r>
      <w:r w:rsidR="009F3733">
        <w:rPr>
          <w:lang w:val="en-GB"/>
        </w:rPr>
        <w:t>ents?</w:t>
      </w:r>
    </w:p>
    <w:p w14:paraId="46FD324A" w14:textId="77777777" w:rsidR="006D7408" w:rsidRPr="00230F75" w:rsidRDefault="006D7408">
      <w:pPr>
        <w:rPr>
          <w:lang w:val="en-GB"/>
        </w:rPr>
      </w:pPr>
    </w:p>
    <w:p w14:paraId="7A7F1D91" w14:textId="77777777" w:rsidR="00230F75" w:rsidRDefault="006D7408">
      <w:pPr>
        <w:rPr>
          <w:lang w:val="en-GB"/>
        </w:rPr>
      </w:pPr>
      <w:r w:rsidRPr="00230F75">
        <w:rPr>
          <w:lang w:val="en-GB"/>
        </w:rPr>
        <w:t xml:space="preserve">Using </w:t>
      </w:r>
      <w:r w:rsidR="00CA52B1">
        <w:rPr>
          <w:lang w:val="en-GB"/>
        </w:rPr>
        <w:t>evidence from the course</w:t>
      </w:r>
      <w:r w:rsidR="00230F75">
        <w:rPr>
          <w:lang w:val="en-GB"/>
        </w:rPr>
        <w:t xml:space="preserve"> explain </w:t>
      </w:r>
      <w:r w:rsidR="0067587B">
        <w:rPr>
          <w:lang w:val="en-GB"/>
        </w:rPr>
        <w:t xml:space="preserve">specific </w:t>
      </w:r>
      <w:r w:rsidR="00230F75">
        <w:rPr>
          <w:lang w:val="en-GB"/>
        </w:rPr>
        <w:t xml:space="preserve">elements of </w:t>
      </w:r>
      <w:r w:rsidRPr="00230F75">
        <w:rPr>
          <w:lang w:val="en-GB"/>
        </w:rPr>
        <w:t xml:space="preserve">1950s culture </w:t>
      </w:r>
      <w:r w:rsidR="0067587B">
        <w:rPr>
          <w:lang w:val="en-GB"/>
        </w:rPr>
        <w:t>that</w:t>
      </w:r>
      <w:r w:rsidRPr="00230F75">
        <w:rPr>
          <w:lang w:val="en-GB"/>
        </w:rPr>
        <w:t xml:space="preserve"> are</w:t>
      </w:r>
      <w:r w:rsidR="0067587B">
        <w:rPr>
          <w:lang w:val="en-GB"/>
        </w:rPr>
        <w:t xml:space="preserve"> different from our world today </w:t>
      </w:r>
      <w:r w:rsidR="00EC7BF7">
        <w:rPr>
          <w:lang w:val="en-GB"/>
        </w:rPr>
        <w:t>and/or</w:t>
      </w:r>
      <w:r w:rsidR="0067587B">
        <w:rPr>
          <w:lang w:val="en-GB"/>
        </w:rPr>
        <w:t xml:space="preserve"> explain how our world is shaped by ideas, inventions and concerns from the 1950s.</w:t>
      </w:r>
      <w:r w:rsidR="00895E1B">
        <w:rPr>
          <w:lang w:val="en-GB"/>
        </w:rPr>
        <w:t xml:space="preserve"> (Focus on 1950s much more than now!)</w:t>
      </w:r>
    </w:p>
    <w:p w14:paraId="799E37F6" w14:textId="77777777" w:rsidR="00230F75" w:rsidRDefault="00230F75">
      <w:pPr>
        <w:rPr>
          <w:lang w:val="en-GB"/>
        </w:rPr>
      </w:pPr>
    </w:p>
    <w:p w14:paraId="45D5D4F9" w14:textId="77777777" w:rsidR="00230F75" w:rsidRDefault="00230F75">
      <w:pPr>
        <w:rPr>
          <w:lang w:val="en-GB"/>
        </w:rPr>
      </w:pPr>
      <w:r>
        <w:rPr>
          <w:lang w:val="en-GB"/>
        </w:rPr>
        <w:t xml:space="preserve">According to material covered in the course, what was </w:t>
      </w:r>
      <w:r w:rsidR="000B6579">
        <w:rPr>
          <w:lang w:val="en-GB"/>
        </w:rPr>
        <w:t xml:space="preserve">teen life like </w:t>
      </w:r>
      <w:r>
        <w:rPr>
          <w:lang w:val="en-GB"/>
        </w:rPr>
        <w:t>in the 1950s?</w:t>
      </w:r>
    </w:p>
    <w:p w14:paraId="375830FF" w14:textId="77777777" w:rsidR="000B6579" w:rsidRDefault="000B6579">
      <w:pPr>
        <w:rPr>
          <w:lang w:val="en-GB"/>
        </w:rPr>
      </w:pPr>
    </w:p>
    <w:p w14:paraId="4D5C66A0" w14:textId="77777777" w:rsidR="00CA52B1" w:rsidRDefault="000B6579">
      <w:pPr>
        <w:rPr>
          <w:lang w:val="en-GB"/>
        </w:rPr>
      </w:pPr>
      <w:r>
        <w:rPr>
          <w:lang w:val="en-GB"/>
        </w:rPr>
        <w:t>What are some things that were new in the 1950s?</w:t>
      </w:r>
    </w:p>
    <w:p w14:paraId="6CD9E69B" w14:textId="77777777" w:rsidR="004D6D22" w:rsidRDefault="004D6D22">
      <w:pPr>
        <w:rPr>
          <w:lang w:val="en-GB"/>
        </w:rPr>
      </w:pPr>
    </w:p>
    <w:p w14:paraId="7E70CA61" w14:textId="77777777" w:rsidR="004D6D22" w:rsidRDefault="004D6D22">
      <w:pPr>
        <w:rPr>
          <w:lang w:val="en-GB"/>
        </w:rPr>
      </w:pPr>
      <w:r>
        <w:rPr>
          <w:lang w:val="en-GB"/>
        </w:rPr>
        <w:t xml:space="preserve">How </w:t>
      </w:r>
      <w:proofErr w:type="gramStart"/>
      <w:r>
        <w:rPr>
          <w:lang w:val="en-GB"/>
        </w:rPr>
        <w:t>were</w:t>
      </w:r>
      <w:proofErr w:type="gramEnd"/>
      <w:r>
        <w:rPr>
          <w:lang w:val="en-GB"/>
        </w:rPr>
        <w:t xml:space="preserve"> aesthetics (visual appeal) important in the marketing of food in the 1950s?</w:t>
      </w:r>
    </w:p>
    <w:p w14:paraId="4810F807" w14:textId="77777777" w:rsidR="00CA52B1" w:rsidRDefault="00CA52B1">
      <w:pPr>
        <w:rPr>
          <w:lang w:val="en-GB"/>
        </w:rPr>
      </w:pPr>
    </w:p>
    <w:p w14:paraId="4E080A12" w14:textId="77777777" w:rsidR="000B463A" w:rsidRDefault="000B463A">
      <w:pPr>
        <w:rPr>
          <w:lang w:val="en-GB"/>
        </w:rPr>
      </w:pPr>
      <w:r>
        <w:rPr>
          <w:lang w:val="en-GB"/>
        </w:rPr>
        <w:t>Can you use material from the “Betty Crocker” article to help explain what you observed in your issue of LIFE magazine?</w:t>
      </w:r>
    </w:p>
    <w:p w14:paraId="2577331A" w14:textId="77777777" w:rsidR="000B463A" w:rsidRDefault="000B463A">
      <w:pPr>
        <w:rPr>
          <w:lang w:val="en-GB"/>
        </w:rPr>
      </w:pPr>
      <w:bookmarkStart w:id="0" w:name="_GoBack"/>
      <w:bookmarkEnd w:id="0"/>
    </w:p>
    <w:p w14:paraId="68F028C3" w14:textId="77777777" w:rsidR="000B6579" w:rsidRDefault="009F3733">
      <w:pPr>
        <w:rPr>
          <w:lang w:val="en-GB"/>
        </w:rPr>
      </w:pPr>
      <w:r>
        <w:rPr>
          <w:lang w:val="en-GB"/>
        </w:rPr>
        <w:t xml:space="preserve">Demonstrate your understanding of </w:t>
      </w:r>
      <w:r w:rsidR="00CA52B1">
        <w:rPr>
          <w:lang w:val="en-GB"/>
        </w:rPr>
        <w:t>MLA bibliographic format and citations</w:t>
      </w:r>
    </w:p>
    <w:p w14:paraId="6058A325" w14:textId="77777777" w:rsidR="00230F75" w:rsidRDefault="00230F75">
      <w:pPr>
        <w:rPr>
          <w:lang w:val="en-GB"/>
        </w:rPr>
      </w:pPr>
    </w:p>
    <w:p w14:paraId="4377A845" w14:textId="77777777" w:rsidR="00EC7BF7" w:rsidRDefault="00310729">
      <w:pPr>
        <w:rPr>
          <w:lang w:val="en-GB"/>
        </w:rPr>
      </w:pPr>
      <w:r>
        <w:rPr>
          <w:lang w:val="en-GB"/>
        </w:rPr>
        <w:t xml:space="preserve">Also, make lists of names and examples that could be useful </w:t>
      </w:r>
      <w:r w:rsidRPr="009F3733">
        <w:rPr>
          <w:i/>
          <w:lang w:val="en-GB"/>
        </w:rPr>
        <w:t xml:space="preserve">and </w:t>
      </w:r>
      <w:r w:rsidR="00EC7BF7" w:rsidRPr="009F3733">
        <w:rPr>
          <w:i/>
          <w:lang w:val="en-GB"/>
        </w:rPr>
        <w:t>check all questions from homework assignments</w:t>
      </w:r>
      <w:r w:rsidR="00EC7BF7">
        <w:rPr>
          <w:lang w:val="en-GB"/>
        </w:rPr>
        <w:t>.</w:t>
      </w:r>
    </w:p>
    <w:p w14:paraId="607F3322" w14:textId="77777777" w:rsidR="006D7408" w:rsidRPr="00230F75" w:rsidRDefault="006D7408">
      <w:pPr>
        <w:rPr>
          <w:lang w:val="en-GB"/>
        </w:rPr>
      </w:pPr>
    </w:p>
    <w:p w14:paraId="0AD997EA" w14:textId="77777777" w:rsidR="0021132D" w:rsidRPr="0067587B" w:rsidRDefault="00CA52B1" w:rsidP="006D7408">
      <w:pPr>
        <w:rPr>
          <w:lang w:val="en-GB"/>
        </w:rPr>
      </w:pPr>
      <w:r>
        <w:rPr>
          <w:rFonts w:cs="Arial"/>
          <w:color w:val="4F4F4F"/>
          <w:szCs w:val="26"/>
          <w:lang w:val="en-GB"/>
        </w:rPr>
        <w:t>.</w:t>
      </w:r>
      <w:r w:rsidR="006D7408" w:rsidRPr="0067587B">
        <w:rPr>
          <w:lang w:val="en-GB"/>
        </w:rPr>
        <w:t xml:space="preserve"> </w:t>
      </w:r>
    </w:p>
    <w:sectPr w:rsidR="0021132D" w:rsidRPr="0067587B" w:rsidSect="009F3733">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2D"/>
    <w:rsid w:val="00033D5A"/>
    <w:rsid w:val="000B463A"/>
    <w:rsid w:val="000B6579"/>
    <w:rsid w:val="0021132D"/>
    <w:rsid w:val="00230F75"/>
    <w:rsid w:val="00251E19"/>
    <w:rsid w:val="00310729"/>
    <w:rsid w:val="00383BA5"/>
    <w:rsid w:val="004A6ED9"/>
    <w:rsid w:val="004D6D22"/>
    <w:rsid w:val="0067587B"/>
    <w:rsid w:val="006D7408"/>
    <w:rsid w:val="00845B77"/>
    <w:rsid w:val="00895E1B"/>
    <w:rsid w:val="009F3733"/>
    <w:rsid w:val="00CA52B1"/>
    <w:rsid w:val="00EC7BF7"/>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1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utoRedefine/>
    <w:rsid w:val="001E3004"/>
    <w:rPr>
      <w:rFonts w:ascii="Times New Roman" w:eastAsia="ヒラギノ角ゴ Pro W3" w:hAnsi="Times New Roman" w:cs="Times New Roman"/>
      <w:color w:val="000000"/>
      <w:sz w:val="20"/>
      <w:szCs w:val="20"/>
      <w:lang w:eastAsia="fr-FR"/>
    </w:rPr>
  </w:style>
  <w:style w:type="character" w:styleId="FootnoteReference">
    <w:name w:val="footnote reference"/>
    <w:basedOn w:val="DefaultParagraphFont"/>
    <w:uiPriority w:val="99"/>
    <w:unhideWhenUsed/>
    <w:rsid w:val="001E3004"/>
    <w:rPr>
      <w:vertAlign w:val="superscript"/>
    </w:rPr>
  </w:style>
  <w:style w:type="character" w:styleId="Strong">
    <w:name w:val="Strong"/>
    <w:basedOn w:val="DefaultParagraphFont"/>
    <w:uiPriority w:val="22"/>
    <w:qFormat/>
    <w:rsid w:val="00033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Foley</dc:creator>
  <cp:keywords/>
  <cp:lastModifiedBy>Microsoft Office User</cp:lastModifiedBy>
  <cp:revision>2</cp:revision>
  <cp:lastPrinted>2014-10-05T17:00:00Z</cp:lastPrinted>
  <dcterms:created xsi:type="dcterms:W3CDTF">2017-10-11T16:05:00Z</dcterms:created>
  <dcterms:modified xsi:type="dcterms:W3CDTF">2017-10-11T16:05:00Z</dcterms:modified>
</cp:coreProperties>
</file>