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E108" w14:textId="77777777" w:rsidR="007D5ABF" w:rsidRPr="00C5301D" w:rsidRDefault="007D5ABF">
      <w:pPr>
        <w:rPr>
          <w:b/>
          <w:lang w:val="en-CA"/>
        </w:rPr>
      </w:pPr>
      <w:r w:rsidRPr="00C5301D">
        <w:rPr>
          <w:b/>
          <w:lang w:val="en-CA"/>
        </w:rPr>
        <w:t>Short Assignments</w:t>
      </w:r>
      <w:r w:rsidR="00C5301D" w:rsidRPr="00C5301D">
        <w:rPr>
          <w:b/>
          <w:lang w:val="en-CA"/>
        </w:rPr>
        <w:t xml:space="preserve"> (can do </w:t>
      </w:r>
      <w:r w:rsidR="00683FFA">
        <w:rPr>
          <w:b/>
          <w:lang w:val="en-CA"/>
        </w:rPr>
        <w:t xml:space="preserve">any combination adding </w:t>
      </w:r>
      <w:r w:rsidR="00C5301D" w:rsidRPr="00C5301D">
        <w:rPr>
          <w:b/>
          <w:lang w:val="en-CA"/>
        </w:rPr>
        <w:t>up to 6%)</w:t>
      </w:r>
    </w:p>
    <w:p w14:paraId="7249BEBA" w14:textId="77777777" w:rsidR="007D5ABF" w:rsidRPr="00C5301D" w:rsidRDefault="007D5ABF">
      <w:pPr>
        <w:rPr>
          <w:b/>
          <w:lang w:val="en-CA"/>
        </w:rPr>
      </w:pPr>
      <w:r w:rsidRPr="00C5301D">
        <w:rPr>
          <w:sz w:val="20"/>
          <w:szCs w:val="20"/>
          <w:lang w:val="en-CA"/>
        </w:rPr>
        <w:t>If you also choose to do the 16% assignment, make sure you don’t recycle material!</w:t>
      </w:r>
    </w:p>
    <w:p w14:paraId="1226E913" w14:textId="77777777" w:rsidR="007D5ABF" w:rsidRPr="00C5301D" w:rsidRDefault="007D5ABF">
      <w:pPr>
        <w:rPr>
          <w:b/>
          <w:lang w:val="en-CA"/>
        </w:rPr>
      </w:pPr>
    </w:p>
    <w:p w14:paraId="79C828FC" w14:textId="77777777" w:rsidR="007D5ABF" w:rsidRPr="00C5301D" w:rsidRDefault="007D5ABF">
      <w:pPr>
        <w:rPr>
          <w:b/>
          <w:lang w:val="en-CA"/>
        </w:rPr>
      </w:pPr>
    </w:p>
    <w:p w14:paraId="0ED93666" w14:textId="77777777" w:rsidR="007D5ABF" w:rsidRPr="00C5301D" w:rsidRDefault="007D5ABF">
      <w:pPr>
        <w:rPr>
          <w:b/>
          <w:lang w:val="en-CA"/>
        </w:rPr>
      </w:pPr>
      <w:r w:rsidRPr="00C5301D">
        <w:rPr>
          <w:b/>
          <w:lang w:val="en-CA"/>
        </w:rPr>
        <w:t xml:space="preserve">6% Creative Assignment </w:t>
      </w:r>
    </w:p>
    <w:p w14:paraId="3E089B6E" w14:textId="77777777" w:rsidR="007D5ABF" w:rsidRPr="00C5301D" w:rsidRDefault="007D5ABF">
      <w:pPr>
        <w:rPr>
          <w:lang w:val="en-CA"/>
        </w:rPr>
      </w:pPr>
      <w:r w:rsidRPr="00C5301D">
        <w:rPr>
          <w:lang w:val="en-CA"/>
        </w:rPr>
        <w:t xml:space="preserve">Choose an object from the Redpath museum and write a biography in the voice of that object. Show off your understanding of </w:t>
      </w:r>
      <w:proofErr w:type="spellStart"/>
      <w:r w:rsidRPr="00C5301D">
        <w:rPr>
          <w:lang w:val="en-CA"/>
        </w:rPr>
        <w:t>Alberti’s</w:t>
      </w:r>
      <w:proofErr w:type="spellEnd"/>
      <w:r w:rsidRPr="00C5301D">
        <w:rPr>
          <w:lang w:val="en-CA"/>
        </w:rPr>
        <w:t xml:space="preserve"> concept of the stages in the object’s biography. 400 words</w:t>
      </w:r>
      <w:r w:rsidR="00C5301D" w:rsidRPr="00C5301D">
        <w:rPr>
          <w:lang w:val="en-CA"/>
        </w:rPr>
        <w:t>.</w:t>
      </w:r>
    </w:p>
    <w:p w14:paraId="6B3FA386" w14:textId="77777777" w:rsidR="007D5ABF" w:rsidRDefault="00683FFA">
      <w:pPr>
        <w:rPr>
          <w:lang w:val="en-CA"/>
        </w:rPr>
      </w:pPr>
      <w:r>
        <w:rPr>
          <w:lang w:val="en-CA"/>
        </w:rPr>
        <w:t xml:space="preserve"> </w:t>
      </w:r>
    </w:p>
    <w:p w14:paraId="03714059" w14:textId="77777777" w:rsidR="00683FFA" w:rsidRDefault="00683FFA">
      <w:pPr>
        <w:rPr>
          <w:lang w:val="en-CA"/>
        </w:rPr>
      </w:pPr>
      <w:r>
        <w:rPr>
          <w:lang w:val="en-CA"/>
        </w:rPr>
        <w:t xml:space="preserve">OR </w:t>
      </w:r>
    </w:p>
    <w:p w14:paraId="2ABE42C4" w14:textId="77777777" w:rsidR="00683FFA" w:rsidRPr="00C5301D" w:rsidRDefault="00683FFA">
      <w:pPr>
        <w:rPr>
          <w:lang w:val="en-CA"/>
        </w:rPr>
      </w:pPr>
    </w:p>
    <w:p w14:paraId="60142807" w14:textId="77777777" w:rsidR="007D5ABF" w:rsidRPr="00C5301D" w:rsidRDefault="007D5ABF">
      <w:pPr>
        <w:rPr>
          <w:b/>
          <w:lang w:val="en-CA"/>
        </w:rPr>
      </w:pPr>
      <w:r w:rsidRPr="00C5301D">
        <w:rPr>
          <w:b/>
          <w:lang w:val="en-CA"/>
        </w:rPr>
        <w:t>3% Assignment</w:t>
      </w:r>
    </w:p>
    <w:p w14:paraId="005071AF" w14:textId="77777777" w:rsidR="00C5301D" w:rsidRPr="00C5301D" w:rsidRDefault="00C5301D">
      <w:pPr>
        <w:rPr>
          <w:lang w:val="en-CA"/>
        </w:rPr>
      </w:pPr>
      <w:r w:rsidRPr="00C5301D">
        <w:rPr>
          <w:lang w:val="en-CA"/>
        </w:rPr>
        <w:t>Explain what the “object biography” approach can add to a visitor’s experience to the Redpath. Referring to examples, what kinds of objects are more likely to be presented in relation to their “biographies”?</w:t>
      </w:r>
    </w:p>
    <w:p w14:paraId="2925F196" w14:textId="77777777" w:rsidR="00C5301D" w:rsidRDefault="00C5301D">
      <w:pPr>
        <w:rPr>
          <w:lang w:val="en-CA"/>
        </w:rPr>
      </w:pPr>
    </w:p>
    <w:p w14:paraId="2FB1C503" w14:textId="77777777" w:rsidR="00683FFA" w:rsidRDefault="00683FFA">
      <w:pPr>
        <w:rPr>
          <w:lang w:val="en-CA"/>
        </w:rPr>
      </w:pPr>
      <w:r>
        <w:rPr>
          <w:lang w:val="en-CA"/>
        </w:rPr>
        <w:t>OR</w:t>
      </w:r>
    </w:p>
    <w:p w14:paraId="51DFCAD2" w14:textId="77777777" w:rsidR="00683FFA" w:rsidRPr="00C5301D" w:rsidRDefault="00683FFA">
      <w:pPr>
        <w:rPr>
          <w:lang w:val="en-CA"/>
        </w:rPr>
      </w:pPr>
    </w:p>
    <w:p w14:paraId="1174C61D" w14:textId="77777777" w:rsidR="00C5301D" w:rsidRPr="00C5301D" w:rsidRDefault="00C5301D">
      <w:pPr>
        <w:rPr>
          <w:b/>
          <w:lang w:val="en-CA"/>
        </w:rPr>
      </w:pPr>
      <w:r w:rsidRPr="00C5301D">
        <w:rPr>
          <w:b/>
          <w:lang w:val="en-CA"/>
        </w:rPr>
        <w:t>3% Assignment</w:t>
      </w:r>
    </w:p>
    <w:p w14:paraId="47E1089F" w14:textId="77777777" w:rsidR="00C5301D" w:rsidRDefault="00C5301D" w:rsidP="00C5301D">
      <w:pPr>
        <w:rPr>
          <w:rFonts w:eastAsia="Times New Roman" w:cs="Times New Roman"/>
        </w:rPr>
      </w:pPr>
      <w:proofErr w:type="spellStart"/>
      <w:r w:rsidRPr="00C5301D">
        <w:rPr>
          <w:lang w:val="en-CA"/>
        </w:rPr>
        <w:t>Alberti</w:t>
      </w:r>
      <w:proofErr w:type="spellEnd"/>
      <w:r w:rsidRPr="00C5301D">
        <w:rPr>
          <w:lang w:val="en-CA"/>
        </w:rPr>
        <w:t xml:space="preserve"> says, “</w:t>
      </w:r>
      <w:r w:rsidRPr="00C5301D">
        <w:rPr>
          <w:rFonts w:eastAsia="Times New Roman" w:cs="Times New Roman"/>
        </w:rPr>
        <w:t>Objects are thus inalienably associated with their collector, donor, or benefactor.” Give examples of this from the Redpath, explaining how these connections change how these objects are seen.</w:t>
      </w:r>
    </w:p>
    <w:p w14:paraId="1F149D8C" w14:textId="77777777" w:rsidR="00683FFA" w:rsidRDefault="00683FFA" w:rsidP="00C5301D">
      <w:pPr>
        <w:rPr>
          <w:rFonts w:eastAsia="Times New Roman" w:cs="Times New Roman"/>
        </w:rPr>
      </w:pPr>
    </w:p>
    <w:p w14:paraId="74ECB8E8" w14:textId="77777777" w:rsidR="00683FFA" w:rsidRPr="00C5301D" w:rsidRDefault="00683FFA" w:rsidP="00C5301D">
      <w:pPr>
        <w:rPr>
          <w:rFonts w:eastAsia="Times New Roman" w:cs="Times New Roman"/>
        </w:rPr>
      </w:pPr>
      <w:r>
        <w:rPr>
          <w:rFonts w:eastAsia="Times New Roman" w:cs="Times New Roman"/>
        </w:rPr>
        <w:t>OR</w:t>
      </w:r>
      <w:bookmarkStart w:id="0" w:name="_GoBack"/>
      <w:bookmarkEnd w:id="0"/>
    </w:p>
    <w:p w14:paraId="387E8D33" w14:textId="77777777" w:rsidR="00C5301D" w:rsidRPr="00C5301D" w:rsidRDefault="00C5301D">
      <w:pPr>
        <w:rPr>
          <w:b/>
          <w:lang w:val="en-CA"/>
        </w:rPr>
      </w:pPr>
    </w:p>
    <w:p w14:paraId="69FBAD2D" w14:textId="77777777" w:rsidR="00C5301D" w:rsidRPr="00C5301D" w:rsidRDefault="00C5301D">
      <w:pPr>
        <w:rPr>
          <w:b/>
          <w:lang w:val="en-CA"/>
        </w:rPr>
      </w:pPr>
      <w:r w:rsidRPr="00C5301D">
        <w:rPr>
          <w:b/>
          <w:lang w:val="en-CA"/>
        </w:rPr>
        <w:t>3% Assignment</w:t>
      </w:r>
    </w:p>
    <w:p w14:paraId="772F7468" w14:textId="77777777" w:rsidR="00C5301D" w:rsidRPr="00C5301D" w:rsidRDefault="00C5301D">
      <w:pPr>
        <w:rPr>
          <w:lang w:val="en-CA"/>
        </w:rPr>
      </w:pPr>
      <w:proofErr w:type="spellStart"/>
      <w:r w:rsidRPr="00C5301D">
        <w:rPr>
          <w:lang w:val="en-CA"/>
        </w:rPr>
        <w:t>Alberti</w:t>
      </w:r>
      <w:proofErr w:type="spellEnd"/>
      <w:r w:rsidRPr="00C5301D">
        <w:rPr>
          <w:lang w:val="en-CA"/>
        </w:rPr>
        <w:t xml:space="preserve"> points out that how objects are seen </w:t>
      </w:r>
      <w:r w:rsidR="00683FFA">
        <w:rPr>
          <w:lang w:val="en-CA"/>
        </w:rPr>
        <w:t>can change</w:t>
      </w:r>
      <w:r w:rsidRPr="00C5301D">
        <w:rPr>
          <w:lang w:val="en-CA"/>
        </w:rPr>
        <w:t xml:space="preserve"> over time. </w:t>
      </w:r>
      <w:r>
        <w:rPr>
          <w:lang w:val="en-CA"/>
        </w:rPr>
        <w:t>Discuss</w:t>
      </w:r>
      <w:r w:rsidRPr="00C5301D">
        <w:rPr>
          <w:lang w:val="en-CA"/>
        </w:rPr>
        <w:t xml:space="preserve"> how </w:t>
      </w:r>
      <w:r>
        <w:rPr>
          <w:lang w:val="en-CA"/>
        </w:rPr>
        <w:t xml:space="preserve">some objects in the Redpath might be </w:t>
      </w:r>
      <w:r w:rsidR="00683FFA">
        <w:rPr>
          <w:lang w:val="en-CA"/>
        </w:rPr>
        <w:t xml:space="preserve">examples of this. </w:t>
      </w:r>
    </w:p>
    <w:p w14:paraId="7291AA8C" w14:textId="77777777" w:rsidR="007D5ABF" w:rsidRPr="007D5ABF" w:rsidRDefault="007D5ABF">
      <w:pPr>
        <w:rPr>
          <w:lang w:val="en-CA"/>
        </w:rPr>
      </w:pPr>
    </w:p>
    <w:sectPr w:rsidR="007D5ABF" w:rsidRPr="007D5ABF" w:rsidSect="00D17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BF"/>
    <w:rsid w:val="00683FFA"/>
    <w:rsid w:val="006D2A64"/>
    <w:rsid w:val="007D5ABF"/>
    <w:rsid w:val="00C5301D"/>
    <w:rsid w:val="00D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39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Browne</dc:creator>
  <cp:keywords/>
  <dc:description/>
  <cp:lastModifiedBy>Meredith Browne</cp:lastModifiedBy>
  <cp:revision>1</cp:revision>
  <dcterms:created xsi:type="dcterms:W3CDTF">2017-02-03T16:44:00Z</dcterms:created>
  <dcterms:modified xsi:type="dcterms:W3CDTF">2017-02-03T17:06:00Z</dcterms:modified>
</cp:coreProperties>
</file>