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3980B" w14:textId="77777777" w:rsidR="0058432A" w:rsidRPr="003A0C6D" w:rsidRDefault="0058432A">
      <w:r w:rsidRPr="003A0C6D">
        <w:t>Here is a not-necessarily-complete list of things we covered during the course.</w:t>
      </w:r>
    </w:p>
    <w:p w14:paraId="513CD714" w14:textId="77777777" w:rsidR="0058432A" w:rsidRPr="003A0C6D" w:rsidRDefault="0058432A"/>
    <w:p w14:paraId="2614087D" w14:textId="77777777" w:rsidR="0058432A" w:rsidRPr="003A0C6D" w:rsidRDefault="0058432A">
      <w:pPr>
        <w:rPr>
          <w:b/>
        </w:rPr>
      </w:pPr>
      <w:r w:rsidRPr="003A0C6D">
        <w:rPr>
          <w:b/>
        </w:rPr>
        <w:t>Readings:</w:t>
      </w:r>
    </w:p>
    <w:p w14:paraId="69965E4D" w14:textId="77777777" w:rsidR="0058432A" w:rsidRPr="003A0C6D" w:rsidRDefault="0058432A">
      <w:r w:rsidRPr="003A0C6D">
        <w:t xml:space="preserve">"Body Ritual Among the </w:t>
      </w:r>
      <w:proofErr w:type="spellStart"/>
      <w:r w:rsidRPr="003A0C6D">
        <w:t>Nacerima</w:t>
      </w:r>
      <w:proofErr w:type="spellEnd"/>
      <w:r w:rsidRPr="003A0C6D">
        <w:t>" by Horace Miner</w:t>
      </w:r>
    </w:p>
    <w:p w14:paraId="48ACA755" w14:textId="77777777" w:rsidR="0058432A" w:rsidRPr="003A0C6D" w:rsidRDefault="0058432A" w:rsidP="0058432A">
      <w:r w:rsidRPr="003A0C6D">
        <w:t>The Luckiest Generation” by Thomas Hine</w:t>
      </w:r>
    </w:p>
    <w:p w14:paraId="229C4F48" w14:textId="77777777" w:rsidR="0058432A" w:rsidRPr="003A0C6D" w:rsidRDefault="0058432A" w:rsidP="0058432A">
      <w:r w:rsidRPr="003A0C6D">
        <w:t>“Entering the Fifties”, “Generation in a Spotlight” and “Women, Love and Sex in Eisenhower’s America” by Ronald Oakley</w:t>
      </w:r>
    </w:p>
    <w:p w14:paraId="619A4A1B" w14:textId="77777777" w:rsidR="0058432A" w:rsidRPr="003A0C6D" w:rsidRDefault="0058432A" w:rsidP="005843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 w:rsidRPr="003A0C6D">
        <w:rPr>
          <w:color w:val="000000"/>
        </w:rPr>
        <w:t>“Rock Hudson’s Body." By Richard Meyer</w:t>
      </w:r>
    </w:p>
    <w:p w14:paraId="7719DC8D" w14:textId="77777777" w:rsidR="0058432A" w:rsidRPr="003A0C6D" w:rsidRDefault="0058432A" w:rsidP="0058432A">
      <w:r w:rsidRPr="003A0C6D">
        <w:t xml:space="preserve">“Chapter Thirty-Four” and “Chapter Thirty-One” by David </w:t>
      </w:r>
      <w:proofErr w:type="spellStart"/>
      <w:r w:rsidRPr="003A0C6D">
        <w:t>Halberstam</w:t>
      </w:r>
      <w:proofErr w:type="spellEnd"/>
    </w:p>
    <w:p w14:paraId="362EF8E5" w14:textId="77777777" w:rsidR="0058432A" w:rsidRPr="003A0C6D" w:rsidRDefault="0058432A" w:rsidP="0058432A">
      <w:r w:rsidRPr="003A0C6D">
        <w:t xml:space="preserve">“Betty Crocker's Picture Cook Book: The Aesthetics of Food in the 1950s" and “Autoeroticism: America’s Love Affair with the Car in the Television Age” by </w:t>
      </w:r>
      <w:r w:rsidR="003A0C6D">
        <w:t>K.A.</w:t>
      </w:r>
      <w:r w:rsidRPr="003A0C6D">
        <w:t xml:space="preserve"> </w:t>
      </w:r>
      <w:proofErr w:type="spellStart"/>
      <w:r w:rsidRPr="003A0C6D">
        <w:t>Maral</w:t>
      </w:r>
      <w:proofErr w:type="spellEnd"/>
    </w:p>
    <w:p w14:paraId="430F43C8" w14:textId="77777777" w:rsidR="0058432A" w:rsidRPr="003A0C6D" w:rsidRDefault="0058432A">
      <w:bookmarkStart w:id="0" w:name="_GoBack"/>
      <w:bookmarkEnd w:id="0"/>
    </w:p>
    <w:p w14:paraId="3BA81A49" w14:textId="77777777" w:rsidR="0058432A" w:rsidRPr="003A0C6D" w:rsidRDefault="0058432A">
      <w:pPr>
        <w:rPr>
          <w:b/>
        </w:rPr>
      </w:pPr>
      <w:r w:rsidRPr="003A0C6D">
        <w:rPr>
          <w:b/>
        </w:rPr>
        <w:t>Slide shows in class:</w:t>
      </w:r>
    </w:p>
    <w:p w14:paraId="3B053910" w14:textId="77777777" w:rsidR="0058432A" w:rsidRPr="003A0C6D" w:rsidRDefault="0058432A">
      <w:r w:rsidRPr="003A0C6D">
        <w:t xml:space="preserve">Marilyn Monroe and James Dean, </w:t>
      </w:r>
      <w:r w:rsidR="0048313E" w:rsidRPr="003A0C6D">
        <w:t xml:space="preserve">Art and Design in the 1950s, </w:t>
      </w:r>
      <w:r w:rsidRPr="003A0C6D">
        <w:t>The Suburbs</w:t>
      </w:r>
    </w:p>
    <w:p w14:paraId="526AECC9" w14:textId="77777777" w:rsidR="0058432A" w:rsidRPr="003A0C6D" w:rsidRDefault="0058432A"/>
    <w:p w14:paraId="6B0AA9EB" w14:textId="77777777" w:rsidR="0058432A" w:rsidRPr="003A0C6D" w:rsidRDefault="0058432A">
      <w:pPr>
        <w:rPr>
          <w:b/>
        </w:rPr>
      </w:pPr>
      <w:r w:rsidRPr="003A0C6D">
        <w:rPr>
          <w:b/>
        </w:rPr>
        <w:t>Videos and Films:</w:t>
      </w:r>
    </w:p>
    <w:p w14:paraId="1325807A" w14:textId="77777777" w:rsidR="0058432A" w:rsidRPr="003A0C6D" w:rsidRDefault="0058432A">
      <w:pPr>
        <w:rPr>
          <w:i/>
        </w:rPr>
      </w:pPr>
      <w:r w:rsidRPr="003A0C6D">
        <w:rPr>
          <w:i/>
        </w:rPr>
        <w:t xml:space="preserve">Advertising and the End of the World, </w:t>
      </w:r>
      <w:r w:rsidR="00F30122">
        <w:rPr>
          <w:i/>
        </w:rPr>
        <w:t xml:space="preserve">Duck and Cover, </w:t>
      </w:r>
      <w:r w:rsidR="0048313E" w:rsidRPr="003A0C6D">
        <w:rPr>
          <w:i/>
        </w:rPr>
        <w:t xml:space="preserve">The History of Rock and Roll, </w:t>
      </w:r>
      <w:r w:rsidRPr="003A0C6D">
        <w:rPr>
          <w:i/>
        </w:rPr>
        <w:t xml:space="preserve">The Adventures of Ozzie and Harriet, The Pill, The Celluloid Closet, </w:t>
      </w:r>
      <w:r w:rsidR="003B6E21">
        <w:rPr>
          <w:i/>
        </w:rPr>
        <w:t xml:space="preserve">Rebel without a Cause </w:t>
      </w:r>
      <w:r w:rsidRPr="003A0C6D">
        <w:t>and</w:t>
      </w:r>
      <w:r w:rsidRPr="003A0C6D">
        <w:rPr>
          <w:i/>
        </w:rPr>
        <w:t xml:space="preserve"> Some Like It Hot.</w:t>
      </w:r>
    </w:p>
    <w:p w14:paraId="20BE9593" w14:textId="77777777" w:rsidR="0058432A" w:rsidRPr="003A0C6D" w:rsidRDefault="0058432A"/>
    <w:p w14:paraId="4A7CE64B" w14:textId="77777777" w:rsidR="0058432A" w:rsidRPr="003A0C6D" w:rsidRDefault="0058432A">
      <w:pPr>
        <w:rPr>
          <w:b/>
        </w:rPr>
      </w:pPr>
      <w:r w:rsidRPr="003A0C6D">
        <w:rPr>
          <w:b/>
        </w:rPr>
        <w:t>Topics Covered:</w:t>
      </w:r>
    </w:p>
    <w:p w14:paraId="349BA66F" w14:textId="77777777" w:rsidR="0058432A" w:rsidRPr="003A0C6D" w:rsidRDefault="0058432A">
      <w:r w:rsidRPr="003A0C6D">
        <w:t xml:space="preserve">What is Visual Culture? Why does it make us a bit like Miner's alien anthropologist? </w:t>
      </w:r>
    </w:p>
    <w:p w14:paraId="524CCC56" w14:textId="77777777" w:rsidR="0058432A" w:rsidRPr="003A0C6D" w:rsidRDefault="0058432A">
      <w:r w:rsidRPr="003A0C6D">
        <w:t>How does advertising work? Terms like: Descriptive, Prescriptive, Aspirational, Didactic.</w:t>
      </w:r>
    </w:p>
    <w:p w14:paraId="6747DB2D" w14:textId="77777777" w:rsidR="0058432A" w:rsidRPr="003A0C6D" w:rsidRDefault="0058432A">
      <w:r w:rsidRPr="003A0C6D">
        <w:t>Historic and economic factors that s</w:t>
      </w:r>
      <w:r w:rsidR="00493725" w:rsidRPr="003A0C6D">
        <w:t>haped the 1950s—"</w:t>
      </w:r>
      <w:r w:rsidR="003A0C6D" w:rsidRPr="003A0C6D">
        <w:t>Luckiest Generation"</w:t>
      </w:r>
      <w:r w:rsidR="00F30122">
        <w:t xml:space="preserve"> and other readings</w:t>
      </w:r>
    </w:p>
    <w:p w14:paraId="4AB048AE" w14:textId="77777777" w:rsidR="0058432A" w:rsidRPr="003A0C6D" w:rsidRDefault="0058432A">
      <w:r w:rsidRPr="003A0C6D">
        <w:t>Celebrity in the 1950s. Rock Hudson, Marilyn Monroe, James Dean, Elvis Presley (and others covered in Star-Gazing Assignment)</w:t>
      </w:r>
    </w:p>
    <w:p w14:paraId="67E1144C" w14:textId="77777777" w:rsidR="0058432A" w:rsidRPr="003A0C6D" w:rsidRDefault="0058432A">
      <w:r w:rsidRPr="003A0C6D">
        <w:t xml:space="preserve">Cold War. </w:t>
      </w:r>
    </w:p>
    <w:p w14:paraId="40D4A6B0" w14:textId="77777777" w:rsidR="00F30122" w:rsidRPr="003A0C6D" w:rsidRDefault="0058432A">
      <w:r w:rsidRPr="003A0C6D">
        <w:t xml:space="preserve">Gender roles. Sexuality. Marriage. Teenagers. Family Life </w:t>
      </w:r>
      <w:r w:rsidR="00493725" w:rsidRPr="003A0C6D">
        <w:t xml:space="preserve">(also </w:t>
      </w:r>
      <w:r w:rsidRPr="003A0C6D">
        <w:t>as portrayed on TV</w:t>
      </w:r>
      <w:r w:rsidR="00493725" w:rsidRPr="003A0C6D">
        <w:t>)</w:t>
      </w:r>
    </w:p>
    <w:p w14:paraId="390B8A2D" w14:textId="77777777" w:rsidR="0048313E" w:rsidRPr="003A0C6D" w:rsidRDefault="00F30122">
      <w:r>
        <w:t>Advertising in LIFE magazine</w:t>
      </w:r>
    </w:p>
    <w:p w14:paraId="0AC0AAD4" w14:textId="77777777" w:rsidR="0048313E" w:rsidRPr="003A0C6D" w:rsidRDefault="0048313E">
      <w:r w:rsidRPr="003A0C6D">
        <w:t>Clothing and fashion</w:t>
      </w:r>
    </w:p>
    <w:p w14:paraId="1C664FA0" w14:textId="77777777" w:rsidR="0048313E" w:rsidRPr="003A0C6D" w:rsidRDefault="0048313E">
      <w:r w:rsidRPr="003A0C6D">
        <w:t>The birth of Rock and Roll</w:t>
      </w:r>
    </w:p>
    <w:p w14:paraId="1C0960FA" w14:textId="77777777" w:rsidR="0048313E" w:rsidRPr="003A0C6D" w:rsidRDefault="0048313E">
      <w:r w:rsidRPr="003A0C6D">
        <w:t>Frozen foods, cake mixes, television and advertising.</w:t>
      </w:r>
    </w:p>
    <w:p w14:paraId="2EDA24F9" w14:textId="77777777" w:rsidR="0048313E" w:rsidRPr="003A0C6D" w:rsidRDefault="0048313E">
      <w:r w:rsidRPr="003A0C6D">
        <w:t>1950s automobiles</w:t>
      </w:r>
    </w:p>
    <w:p w14:paraId="01C9293F" w14:textId="77777777" w:rsidR="00B74FA2" w:rsidRDefault="0048313E">
      <w:r w:rsidRPr="003A0C6D">
        <w:t>Sexuality and gender roles in cinema</w:t>
      </w:r>
    </w:p>
    <w:p w14:paraId="1D3FFFA0" w14:textId="77777777" w:rsidR="00F30122" w:rsidRPr="003A0C6D" w:rsidRDefault="00F30122">
      <w:r>
        <w:t>Everything from the presentations</w:t>
      </w:r>
    </w:p>
    <w:p w14:paraId="3B3E5746" w14:textId="77777777" w:rsidR="0058432A" w:rsidRPr="003A0C6D" w:rsidRDefault="0058432A"/>
    <w:sectPr w:rsidR="0058432A" w:rsidRPr="003A0C6D" w:rsidSect="0058432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2A"/>
    <w:rsid w:val="003A0C6D"/>
    <w:rsid w:val="003B6E21"/>
    <w:rsid w:val="003E3D8F"/>
    <w:rsid w:val="0048313E"/>
    <w:rsid w:val="00493725"/>
    <w:rsid w:val="0058432A"/>
    <w:rsid w:val="00674989"/>
    <w:rsid w:val="00B74FA2"/>
    <w:rsid w:val="00F30122"/>
    <w:rsid w:val="00F40C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111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2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Text1">
    <w:name w:val="Footnote Text1"/>
    <w:autoRedefine/>
    <w:rsid w:val="001E3004"/>
    <w:rPr>
      <w:rFonts w:ascii="Times New Roman" w:eastAsia="ヒラギノ角ゴ Pro W3" w:hAnsi="Times New Roman" w:cs="Times New Roman"/>
      <w:color w:val="000000"/>
      <w:sz w:val="20"/>
      <w:szCs w:val="20"/>
      <w:lang w:eastAsia="fr-FR"/>
    </w:rPr>
  </w:style>
  <w:style w:type="character" w:styleId="FootnoteReference">
    <w:name w:val="footnote reference"/>
    <w:basedOn w:val="DefaultParagraphFont"/>
    <w:uiPriority w:val="99"/>
    <w:unhideWhenUsed/>
    <w:rsid w:val="001E30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Foley</dc:creator>
  <cp:keywords/>
  <cp:lastModifiedBy>Meredith Browne</cp:lastModifiedBy>
  <cp:revision>2</cp:revision>
  <dcterms:created xsi:type="dcterms:W3CDTF">2017-11-27T17:49:00Z</dcterms:created>
  <dcterms:modified xsi:type="dcterms:W3CDTF">2017-11-27T17:49:00Z</dcterms:modified>
</cp:coreProperties>
</file>